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13" w:rsidRDefault="003C3359" w:rsidP="0058761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66. става 3</w:t>
      </w:r>
      <w:r w:rsidR="00587613">
        <w:rPr>
          <w:lang w:val="sr-Cyrl-CS"/>
        </w:rPr>
        <w:t xml:space="preserve">. </w:t>
      </w:r>
      <w:proofErr w:type="spellStart"/>
      <w:r w:rsidR="00311580">
        <w:t>Закона</w:t>
      </w:r>
      <w:proofErr w:type="spellEnd"/>
      <w:r w:rsidR="00311580">
        <w:t xml:space="preserve"> о </w:t>
      </w:r>
      <w:proofErr w:type="spellStart"/>
      <w:r w:rsidR="00311580">
        <w:t>локалним</w:t>
      </w:r>
      <w:proofErr w:type="spellEnd"/>
      <w:r w:rsidR="00311580">
        <w:t xml:space="preserve"> </w:t>
      </w:r>
      <w:proofErr w:type="spellStart"/>
      <w:r w:rsidR="00311580">
        <w:t>изборима</w:t>
      </w:r>
      <w:proofErr w:type="spellEnd"/>
      <w:r w:rsidR="00311580">
        <w:t xml:space="preserve"> </w:t>
      </w:r>
      <w:r w:rsidR="00311580">
        <w:rPr>
          <w:lang w:val="sr-Cyrl-CS"/>
        </w:rPr>
        <w:t xml:space="preserve">(„Службени </w:t>
      </w:r>
      <w:proofErr w:type="gramStart"/>
      <w:r w:rsidR="00311580">
        <w:rPr>
          <w:lang w:val="sr-Cyrl-CS"/>
        </w:rPr>
        <w:t>гласник  РС</w:t>
      </w:r>
      <w:proofErr w:type="gramEnd"/>
      <w:r w:rsidR="00311580">
        <w:rPr>
          <w:lang w:val="sr-Cyrl-CS"/>
        </w:rPr>
        <w:t>“, број 14/2022),</w:t>
      </w:r>
      <w:r w:rsidR="00587613">
        <w:rPr>
          <w:lang w:val="sr-Cyrl-CS"/>
        </w:rPr>
        <w:t xml:space="preserve"> и члана 14. и 179. Пословника Скупштине општине Владичин Хан („Службени гласник Града Врања“, број 9/2019</w:t>
      </w:r>
      <w:r w:rsidR="00311580">
        <w:rPr>
          <w:lang w:val="sr-Cyrl-CS"/>
        </w:rPr>
        <w:t>, 43/2020 и 5/2023</w:t>
      </w:r>
      <w:r w:rsidR="00587613">
        <w:rPr>
          <w:lang w:val="sr-Cyrl-CS"/>
        </w:rPr>
        <w:t xml:space="preserve">), Скупштина општине Владичин Хан, на седници одржаној </w:t>
      </w:r>
      <w:r w:rsidR="0023747B">
        <w:t>12. фебруара</w:t>
      </w:r>
      <w:r w:rsidR="00D56E5F">
        <w:t xml:space="preserve"> </w:t>
      </w:r>
      <w:r w:rsidR="00311580">
        <w:t>2024</w:t>
      </w:r>
      <w:r w:rsidR="00587613">
        <w:rPr>
          <w:lang w:val="sr-Cyrl-CS"/>
        </w:rPr>
        <w:t xml:space="preserve">. године, донела је </w:t>
      </w:r>
    </w:p>
    <w:p w:rsidR="00587613" w:rsidRDefault="00587613" w:rsidP="00587613">
      <w:pPr>
        <w:jc w:val="both"/>
        <w:rPr>
          <w:lang w:val="sr-Cyrl-CS"/>
        </w:rPr>
      </w:pPr>
    </w:p>
    <w:p w:rsidR="00587613" w:rsidRDefault="00587613" w:rsidP="00587613">
      <w:pPr>
        <w:jc w:val="both"/>
        <w:rPr>
          <w:lang w:val="sr-Cyrl-CS"/>
        </w:rPr>
      </w:pPr>
    </w:p>
    <w:p w:rsidR="00311580" w:rsidRDefault="00311580" w:rsidP="00587613">
      <w:pPr>
        <w:jc w:val="center"/>
        <w:rPr>
          <w:b/>
          <w:lang w:val="sr-Cyrl-CS"/>
        </w:rPr>
      </w:pPr>
    </w:p>
    <w:p w:rsidR="00587613" w:rsidRDefault="00587613" w:rsidP="00587613">
      <w:pPr>
        <w:jc w:val="center"/>
        <w:rPr>
          <w:b/>
          <w:lang w:val="sr-Cyrl-CS"/>
        </w:rPr>
      </w:pPr>
      <w:r>
        <w:rPr>
          <w:b/>
          <w:lang w:val="sr-Cyrl-CS"/>
        </w:rPr>
        <w:t>ЗАКЉУЧАК</w:t>
      </w:r>
    </w:p>
    <w:p w:rsidR="00587613" w:rsidRDefault="00587613" w:rsidP="00587613">
      <w:pPr>
        <w:jc w:val="center"/>
        <w:rPr>
          <w:b/>
          <w:lang w:val="sr-Cyrl-CS"/>
        </w:rPr>
      </w:pPr>
    </w:p>
    <w:p w:rsidR="00587613" w:rsidRPr="006C0E37" w:rsidRDefault="00587613" w:rsidP="00587613">
      <w:pPr>
        <w:tabs>
          <w:tab w:val="left" w:pos="492"/>
        </w:tabs>
        <w:jc w:val="both"/>
        <w:rPr>
          <w:b/>
          <w:lang w:val="sr-Cyrl-CS"/>
        </w:rPr>
      </w:pPr>
    </w:p>
    <w:p w:rsidR="00587613" w:rsidRDefault="00587613" w:rsidP="00587613">
      <w:pPr>
        <w:numPr>
          <w:ilvl w:val="0"/>
          <w:numId w:val="3"/>
        </w:numPr>
        <w:jc w:val="both"/>
        <w:rPr>
          <w:lang w:val="sr-Cyrl-CS"/>
        </w:rPr>
      </w:pPr>
      <w:r w:rsidRPr="0023747B">
        <w:rPr>
          <w:lang w:val="sr-Cyrl-CS"/>
        </w:rPr>
        <w:t xml:space="preserve">Усваја се Извештај Верификационог одбора </w:t>
      </w:r>
      <w:r w:rsidR="0023747B">
        <w:rPr>
          <w:lang w:val="sr-Cyrl-CS"/>
        </w:rPr>
        <w:t xml:space="preserve">од 12. фебруара 2024. године, </w:t>
      </w:r>
      <w:r w:rsidRPr="0023747B">
        <w:rPr>
          <w:lang w:val="sr-Cyrl-CS"/>
        </w:rPr>
        <w:t xml:space="preserve">о потврђивању мандата одборника Скупштине општине Владичин Хан који су изабрани на изборима одржаним дана </w:t>
      </w:r>
      <w:r w:rsidR="00CD695E" w:rsidRPr="0023747B">
        <w:rPr>
          <w:lang w:val="sr-Cyrl-CS"/>
        </w:rPr>
        <w:t>17.</w:t>
      </w:r>
      <w:r w:rsidR="0023747B">
        <w:rPr>
          <w:lang w:val="sr-Cyrl-CS"/>
        </w:rPr>
        <w:t xml:space="preserve">12.2023. године и то: </w:t>
      </w:r>
    </w:p>
    <w:p w:rsidR="0023747B" w:rsidRDefault="0023747B" w:rsidP="0023747B">
      <w:pPr>
        <w:ind w:left="720"/>
        <w:jc w:val="both"/>
        <w:rPr>
          <w:lang w:val="sr-Cyrl-CS"/>
        </w:rPr>
      </w:pPr>
    </w:p>
    <w:p w:rsidR="000A0AFB" w:rsidRPr="000A0AFB" w:rsidRDefault="000A0AFB" w:rsidP="000A0AFB">
      <w:pPr>
        <w:ind w:firstLine="360"/>
        <w:jc w:val="both"/>
      </w:pPr>
      <w:r w:rsidRPr="00AD1287">
        <w:rPr>
          <w:lang w:val="sr-Cyrl-CS"/>
        </w:rPr>
        <w:t>Са изборне листе</w:t>
      </w:r>
      <w:r w:rsidRPr="00AD1287">
        <w:rPr>
          <w:b/>
          <w:lang w:val="sr-Cyrl-CS"/>
        </w:rPr>
        <w:t xml:space="preserve"> </w:t>
      </w:r>
      <w:r w:rsidRPr="000A0AFB">
        <w:rPr>
          <w:lang w:val="sr-Cyrl-CS"/>
        </w:rPr>
        <w:t>АЛЕКСАНДАР ВУЧИЋ – Владичин Хан не сме да стане</w:t>
      </w:r>
    </w:p>
    <w:p w:rsidR="000A0AFB" w:rsidRDefault="000A0AFB" w:rsidP="000A0AFB">
      <w:pPr>
        <w:ind w:firstLine="360"/>
        <w:jc w:val="both"/>
        <w:rPr>
          <w:b/>
        </w:rPr>
      </w:pPr>
    </w:p>
    <w:p w:rsidR="000A0AFB" w:rsidRPr="000A0AFB" w:rsidRDefault="000A0AFB" w:rsidP="000A0AFB">
      <w:pPr>
        <w:suppressAutoHyphens/>
        <w:ind w:left="720" w:firstLine="720"/>
        <w:jc w:val="both"/>
        <w:rPr>
          <w:lang w:val="sr-Cyrl-CS"/>
        </w:rPr>
      </w:pPr>
      <w:r w:rsidRPr="000A0AFB">
        <w:rPr>
          <w:lang/>
        </w:rPr>
        <w:t>Јасмини Станковић, дипломираном филологу српки језик и књижевност</w:t>
      </w:r>
    </w:p>
    <w:p w:rsidR="000A0AFB" w:rsidRDefault="000A0AFB" w:rsidP="000A0AFB">
      <w:pPr>
        <w:suppressAutoHyphens/>
        <w:ind w:left="360"/>
        <w:jc w:val="both"/>
        <w:rPr>
          <w:b/>
          <w:lang w:val="sr-Cyrl-CS"/>
        </w:rPr>
      </w:pPr>
    </w:p>
    <w:p w:rsidR="000A0AFB" w:rsidRDefault="000A0AFB" w:rsidP="000A0AFB">
      <w:pPr>
        <w:ind w:left="360"/>
        <w:jc w:val="both"/>
        <w:rPr>
          <w:lang w:val="sr-Cyrl-CS"/>
        </w:rPr>
      </w:pPr>
      <w:r w:rsidRPr="000D46CE">
        <w:rPr>
          <w:lang w:val="sr-Cyrl-CS"/>
        </w:rPr>
        <w:t>Са изборне листе</w:t>
      </w:r>
      <w:r w:rsidRPr="000D46CE">
        <w:rPr>
          <w:b/>
          <w:lang w:val="sr-Cyrl-CS"/>
        </w:rPr>
        <w:t xml:space="preserve"> </w:t>
      </w:r>
      <w:r>
        <w:rPr>
          <w:lang w:val="sr-Cyrl-CS"/>
        </w:rPr>
        <w:t>ДР НЕНАД ПОПОВИЋ</w:t>
      </w:r>
      <w:r w:rsidRPr="000D46CE">
        <w:rPr>
          <w:lang w:val="sr-Cyrl-CS"/>
        </w:rPr>
        <w:t xml:space="preserve"> – </w:t>
      </w:r>
      <w:r>
        <w:rPr>
          <w:lang w:val="sr-Cyrl-CS"/>
        </w:rPr>
        <w:t>Домаћински за Владичин Хан</w:t>
      </w:r>
    </w:p>
    <w:p w:rsidR="000A0AFB" w:rsidRPr="002975D9" w:rsidRDefault="000A0AFB" w:rsidP="000A0AFB">
      <w:pPr>
        <w:ind w:left="360"/>
        <w:jc w:val="both"/>
      </w:pPr>
    </w:p>
    <w:p w:rsidR="000A0AFB" w:rsidRPr="002975D9" w:rsidRDefault="000A0AFB" w:rsidP="000A0AFB">
      <w:pPr>
        <w:pStyle w:val="ListParagraph"/>
        <w:spacing w:after="0" w:line="240" w:lineRule="auto"/>
        <w:jc w:val="both"/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 Ивану Николићу, дипломираном правнику</w:t>
      </w:r>
    </w:p>
    <w:p w:rsidR="000A0AFB" w:rsidRPr="005E148E" w:rsidRDefault="000A0AFB" w:rsidP="000A0AFB">
      <w:pPr>
        <w:suppressAutoHyphens/>
        <w:ind w:left="360"/>
        <w:jc w:val="both"/>
        <w:rPr>
          <w:lang w:val="sr-Cyrl-CS"/>
        </w:rPr>
      </w:pPr>
      <w:r>
        <w:rPr>
          <w:lang w:val="sr-Cyrl-CS"/>
        </w:rPr>
        <w:tab/>
      </w:r>
    </w:p>
    <w:p w:rsidR="0023747B" w:rsidRPr="005E148E" w:rsidRDefault="0023747B" w:rsidP="0023747B">
      <w:pPr>
        <w:suppressAutoHyphens/>
        <w:ind w:left="360"/>
        <w:jc w:val="both"/>
        <w:rPr>
          <w:lang w:val="sr-Cyrl-CS"/>
        </w:rPr>
      </w:pPr>
      <w:r>
        <w:rPr>
          <w:lang w:val="sr-Cyrl-CS"/>
        </w:rPr>
        <w:tab/>
      </w:r>
    </w:p>
    <w:p w:rsidR="00587613" w:rsidRPr="006C0E37" w:rsidRDefault="00A01350" w:rsidP="00A01350">
      <w:pPr>
        <w:ind w:left="36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587613" w:rsidRPr="006C0E37">
        <w:rPr>
          <w:lang w:val="sr-Cyrl-CS"/>
        </w:rPr>
        <w:t>Закључак доставити архиви ради евиденције.</w:t>
      </w:r>
    </w:p>
    <w:p w:rsidR="00587613" w:rsidRPr="006C0E37" w:rsidRDefault="00587613" w:rsidP="00587613">
      <w:pPr>
        <w:jc w:val="both"/>
        <w:rPr>
          <w:lang w:val="sr-Cyrl-CS"/>
        </w:rPr>
      </w:pPr>
    </w:p>
    <w:p w:rsidR="00587613" w:rsidRPr="006C0E37" w:rsidRDefault="00587613" w:rsidP="00587613">
      <w:pPr>
        <w:jc w:val="both"/>
        <w:rPr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  <w:r w:rsidRPr="006C0E37">
        <w:rPr>
          <w:b/>
          <w:lang w:val="sr-Cyrl-CS"/>
        </w:rPr>
        <w:t>СКУПШТИНА ОПШТИНЕ</w:t>
      </w:r>
    </w:p>
    <w:p w:rsidR="00587613" w:rsidRPr="006C0E37" w:rsidRDefault="00587613" w:rsidP="00587613">
      <w:pPr>
        <w:jc w:val="both"/>
        <w:rPr>
          <w:b/>
          <w:lang w:val="sr-Cyrl-CS"/>
        </w:rPr>
      </w:pPr>
      <w:r w:rsidRPr="006C0E37">
        <w:rPr>
          <w:b/>
          <w:lang w:val="sr-Cyrl-CS"/>
        </w:rPr>
        <w:t>ВЛАДИЧИН ХАН</w:t>
      </w:r>
    </w:p>
    <w:p w:rsidR="006163A5" w:rsidRPr="000D3DE5" w:rsidRDefault="00587613" w:rsidP="006163A5">
      <w:pPr>
        <w:rPr>
          <w:b/>
        </w:rPr>
      </w:pPr>
      <w:r w:rsidRPr="006C0E37">
        <w:rPr>
          <w:b/>
          <w:lang w:val="sr-Cyrl-CS"/>
        </w:rPr>
        <w:t xml:space="preserve">БРОЈ: </w:t>
      </w:r>
      <w:r w:rsidR="000A0AFB">
        <w:rPr>
          <w:b/>
        </w:rPr>
        <w:t>06-12/</w:t>
      </w:r>
      <w:r w:rsidR="000A0AFB">
        <w:rPr>
          <w:b/>
          <w:lang/>
        </w:rPr>
        <w:t>3</w:t>
      </w:r>
      <w:r w:rsidR="0023747B">
        <w:rPr>
          <w:b/>
        </w:rPr>
        <w:t>-2/</w:t>
      </w:r>
      <w:r w:rsidR="00A90E83">
        <w:rPr>
          <w:b/>
        </w:rPr>
        <w:t>24</w:t>
      </w:r>
      <w:r w:rsidR="006163A5">
        <w:rPr>
          <w:b/>
        </w:rPr>
        <w:t>-I</w:t>
      </w:r>
    </w:p>
    <w:p w:rsidR="00587613" w:rsidRPr="006D2969" w:rsidRDefault="00587613" w:rsidP="00587613">
      <w:pPr>
        <w:jc w:val="both"/>
        <w:rPr>
          <w:b/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</w:p>
    <w:p w:rsidR="00587613" w:rsidRPr="006C0E37" w:rsidRDefault="00587613" w:rsidP="00587613">
      <w:pPr>
        <w:jc w:val="both"/>
        <w:rPr>
          <w:b/>
          <w:lang w:val="sr-Cyrl-CS"/>
        </w:rPr>
      </w:pPr>
    </w:p>
    <w:p w:rsidR="007B4CBC" w:rsidRDefault="0008491E" w:rsidP="0008491E">
      <w:pPr>
        <w:tabs>
          <w:tab w:val="left" w:pos="7213"/>
          <w:tab w:val="right" w:pos="9360"/>
        </w:tabs>
        <w:rPr>
          <w:b/>
          <w:lang w:val="sr-Cyrl-CS"/>
        </w:rPr>
      </w:pPr>
      <w:r>
        <w:rPr>
          <w:b/>
          <w:lang w:val="sr-Cyrl-CS"/>
        </w:rPr>
        <w:tab/>
        <w:t xml:space="preserve">ПРЕДСЕДНИЦА, </w:t>
      </w:r>
    </w:p>
    <w:p w:rsidR="000645F6" w:rsidRDefault="000645F6" w:rsidP="000645F6">
      <w:pPr>
        <w:tabs>
          <w:tab w:val="left" w:pos="7037"/>
          <w:tab w:val="right" w:pos="9360"/>
        </w:tabs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  <w:r w:rsidR="0008491E">
        <w:rPr>
          <w:b/>
          <w:lang w:val="sr-Cyrl-CS"/>
        </w:rPr>
        <w:t>Данијела Поповић</w:t>
      </w:r>
    </w:p>
    <w:p w:rsidR="007B4CBC" w:rsidRDefault="007B4CBC" w:rsidP="007B4CBC">
      <w:pPr>
        <w:tabs>
          <w:tab w:val="left" w:pos="6374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</w:rPr>
        <w:t xml:space="preserve">           </w:t>
      </w:r>
      <w:r>
        <w:rPr>
          <w:b/>
          <w:lang w:val="sr-Cyrl-CS"/>
        </w:rPr>
        <w:t xml:space="preserve"> </w:t>
      </w:r>
    </w:p>
    <w:p w:rsidR="007B4CBC" w:rsidRDefault="007B4CBC" w:rsidP="007B4CBC">
      <w:pPr>
        <w:jc w:val="right"/>
        <w:rPr>
          <w:b/>
          <w:lang w:val="sr-Cyrl-CS"/>
        </w:rPr>
      </w:pPr>
    </w:p>
    <w:p w:rsidR="00587613" w:rsidRPr="006C0E37" w:rsidRDefault="00587613" w:rsidP="00587613">
      <w:pPr>
        <w:tabs>
          <w:tab w:val="left" w:pos="6945"/>
          <w:tab w:val="right" w:pos="9360"/>
        </w:tabs>
        <w:rPr>
          <w:b/>
          <w:lang w:val="sr-Cyrl-CS"/>
        </w:rPr>
      </w:pPr>
      <w:r>
        <w:rPr>
          <w:b/>
          <w:lang w:val="sr-Cyrl-CS"/>
        </w:rPr>
        <w:tab/>
      </w:r>
    </w:p>
    <w:p w:rsidR="00587613" w:rsidRPr="006C0E37" w:rsidRDefault="00587613" w:rsidP="00587613"/>
    <w:p w:rsidR="00587613" w:rsidRPr="006C0E37" w:rsidRDefault="00587613" w:rsidP="00587613"/>
    <w:p w:rsidR="00712DF4" w:rsidRPr="00587613" w:rsidRDefault="00712DF4" w:rsidP="00587613">
      <w:pPr>
        <w:jc w:val="center"/>
      </w:pPr>
    </w:p>
    <w:sectPr w:rsidR="00712DF4" w:rsidRPr="00587613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96C"/>
    <w:multiLevelType w:val="hybridMultilevel"/>
    <w:tmpl w:val="D5DA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C3AE7"/>
    <w:multiLevelType w:val="hybridMultilevel"/>
    <w:tmpl w:val="DA86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16520"/>
    <w:multiLevelType w:val="hybridMultilevel"/>
    <w:tmpl w:val="E7BA4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E72D3"/>
    <w:multiLevelType w:val="hybridMultilevel"/>
    <w:tmpl w:val="C6F4F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90136C"/>
    <w:multiLevelType w:val="hybridMultilevel"/>
    <w:tmpl w:val="7B32C3DE"/>
    <w:lvl w:ilvl="0" w:tplc="00B09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87613"/>
    <w:rsid w:val="000645F6"/>
    <w:rsid w:val="0008491E"/>
    <w:rsid w:val="000A0AFB"/>
    <w:rsid w:val="00156CB2"/>
    <w:rsid w:val="00171D70"/>
    <w:rsid w:val="00190A0D"/>
    <w:rsid w:val="001F2E03"/>
    <w:rsid w:val="0023034D"/>
    <w:rsid w:val="0023747B"/>
    <w:rsid w:val="002E2BC4"/>
    <w:rsid w:val="00311580"/>
    <w:rsid w:val="003C3359"/>
    <w:rsid w:val="003E7E00"/>
    <w:rsid w:val="00587613"/>
    <w:rsid w:val="006163A5"/>
    <w:rsid w:val="006C102E"/>
    <w:rsid w:val="00712DF4"/>
    <w:rsid w:val="00753538"/>
    <w:rsid w:val="007B1B04"/>
    <w:rsid w:val="007B4CBC"/>
    <w:rsid w:val="007C1C1D"/>
    <w:rsid w:val="00933C1A"/>
    <w:rsid w:val="00A01350"/>
    <w:rsid w:val="00A90E83"/>
    <w:rsid w:val="00CD695E"/>
    <w:rsid w:val="00D56E5F"/>
    <w:rsid w:val="00F0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47B"/>
    <w:pPr>
      <w:spacing w:after="200" w:line="276" w:lineRule="auto"/>
      <w:ind w:left="720"/>
      <w:contextualSpacing/>
    </w:pPr>
    <w:rPr>
      <w:rFonts w:eastAsia="Calibri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13</cp:revision>
  <cp:lastPrinted>2020-08-25T08:03:00Z</cp:lastPrinted>
  <dcterms:created xsi:type="dcterms:W3CDTF">2020-08-20T06:33:00Z</dcterms:created>
  <dcterms:modified xsi:type="dcterms:W3CDTF">2024-02-13T07:40:00Z</dcterms:modified>
</cp:coreProperties>
</file>